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F736" w14:textId="6C5DED88" w:rsidR="00D157E1" w:rsidRDefault="00CB105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  <w:r>
        <w:rPr>
          <w:noProof/>
          <w:sz w:val="17"/>
        </w:rPr>
        <w:drawing>
          <wp:anchor distT="0" distB="0" distL="0" distR="0" simplePos="0" relativeHeight="251664384" behindDoc="0" locked="0" layoutInCell="1" allowOverlap="1" wp14:anchorId="0549735C" wp14:editId="40216507">
            <wp:simplePos x="0" y="0"/>
            <wp:positionH relativeFrom="page">
              <wp:posOffset>406400</wp:posOffset>
            </wp:positionH>
            <wp:positionV relativeFrom="page">
              <wp:posOffset>25400</wp:posOffset>
            </wp:positionV>
            <wp:extent cx="7264400" cy="13727430"/>
            <wp:effectExtent l="0" t="0" r="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372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3F5B1F" w:rsidRPr="00494279" w14:paraId="7BA70D61" w14:textId="77777777" w:rsidTr="003F5B1F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54DCD" w14:textId="5A4A3847" w:rsidR="003F5B1F" w:rsidRPr="00494279" w:rsidRDefault="003F5B1F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«Утверждаю»</w:t>
            </w:r>
          </w:p>
          <w:p w14:paraId="7826AE13" w14:textId="2A6E183A" w:rsidR="003F5B1F" w:rsidRPr="00494279" w:rsidRDefault="003F5B1F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________________ </w:t>
            </w:r>
            <w:proofErr w:type="spellStart"/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И.И.Вафин</w:t>
            </w:r>
            <w:proofErr w:type="spellEnd"/>
          </w:p>
          <w:p w14:paraId="7EF111CC" w14:textId="51041112" w:rsidR="003F5B1F" w:rsidRPr="00494279" w:rsidRDefault="003F5B1F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Введено в действие приказом по </w:t>
            </w:r>
          </w:p>
          <w:p w14:paraId="0144CBE7" w14:textId="76AA4323" w:rsidR="003F5B1F" w:rsidRPr="00494279" w:rsidRDefault="003F5B1F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школе №    от   .01.2026 </w:t>
            </w:r>
            <w:r w:rsidR="00494279"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>г.</w:t>
            </w:r>
          </w:p>
          <w:p w14:paraId="474F1C15" w14:textId="77777777" w:rsidR="003F5B1F" w:rsidRPr="00494279" w:rsidRDefault="003F5B1F">
            <w:pPr>
              <w:pStyle w:val="11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Директор МБОУ «Черемшанская ООШ» </w:t>
            </w:r>
          </w:p>
          <w:p w14:paraId="40F53031" w14:textId="298D1B12" w:rsidR="003F5B1F" w:rsidRPr="00494279" w:rsidRDefault="003F5B1F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468F96" w14:textId="77777777" w:rsidR="003F5B1F" w:rsidRPr="00494279" w:rsidRDefault="003F5B1F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Принято решением </w:t>
            </w:r>
          </w:p>
          <w:p w14:paraId="42FF216B" w14:textId="77777777" w:rsidR="003F5B1F" w:rsidRPr="00494279" w:rsidRDefault="003F5B1F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педагогического совета </w:t>
            </w:r>
          </w:p>
          <w:p w14:paraId="50B1DAFD" w14:textId="77777777" w:rsidR="003F5B1F" w:rsidRPr="00494279" w:rsidRDefault="003F5B1F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МБОУ «Черемшанская ООШ» </w:t>
            </w:r>
          </w:p>
          <w:p w14:paraId="522B02F0" w14:textId="77777777" w:rsidR="003F5B1F" w:rsidRPr="00494279" w:rsidRDefault="003F5B1F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proofErr w:type="spellStart"/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</w:t>
            </w:r>
            <w:proofErr w:type="spellEnd"/>
            <w:r w:rsidRPr="0049427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№4</w:t>
            </w:r>
          </w:p>
          <w:p w14:paraId="571C81A9" w14:textId="53F901D6" w:rsidR="003F5B1F" w:rsidRPr="00494279" w:rsidRDefault="00494279" w:rsidP="00494279">
            <w:pPr>
              <w:pStyle w:val="11"/>
              <w:spacing w:before="0" w:beforeAutospacing="0" w:after="0" w:afterAutospacing="0" w:line="268" w:lineRule="auto"/>
              <w:ind w:left="220"/>
              <w:jc w:val="center"/>
              <w:rPr>
                <w:rFonts w:asciiTheme="minorHAnsi" w:eastAsia="Calibri" w:hAnsiTheme="minorHAnsi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 xml:space="preserve">                                                               </w:t>
            </w:r>
            <w:proofErr w:type="spellStart"/>
            <w:r w:rsidR="003F5B1F" w:rsidRPr="0049427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</w:t>
            </w:r>
            <w:proofErr w:type="spellEnd"/>
            <w:r w:rsidR="003F5B1F" w:rsidRPr="0049427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«1</w:t>
            </w:r>
            <w:r w:rsidR="003F5B1F" w:rsidRPr="0049427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0</w:t>
            </w:r>
            <w:r w:rsidR="003F5B1F" w:rsidRPr="0049427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» </w:t>
            </w:r>
            <w:proofErr w:type="spellStart"/>
            <w:r w:rsidR="003F5B1F" w:rsidRPr="0049427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января</w:t>
            </w:r>
            <w:proofErr w:type="spellEnd"/>
            <w:r w:rsidR="003F5B1F" w:rsidRPr="0049427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2026 г</w:t>
            </w: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>.</w:t>
            </w:r>
          </w:p>
        </w:tc>
      </w:tr>
    </w:tbl>
    <w:p w14:paraId="6106DC41" w14:textId="643F47A4" w:rsidR="00D157E1" w:rsidRDefault="00D157E1" w:rsidP="003F5B1F">
      <w:pPr>
        <w:spacing w:after="0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14:paraId="3E5355D1" w14:textId="4A914ABD" w:rsidR="00D157E1" w:rsidRDefault="004F2A1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lang w:eastAsia="ru-RU"/>
        </w:rPr>
        <w:t>Положение</w:t>
      </w:r>
    </w:p>
    <w:p w14:paraId="1EC7A0EC" w14:textId="1166B7F8" w:rsidR="00F45A70" w:rsidRDefault="004F2A1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1E21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E2120"/>
          <w:lang w:eastAsia="ru-RU"/>
        </w:rPr>
        <w:t xml:space="preserve">о </w:t>
      </w:r>
      <w:r>
        <w:rPr>
          <w:rFonts w:ascii="Times New Roman" w:hAnsi="Times New Roman" w:cs="Times New Roman"/>
          <w:b/>
        </w:rPr>
        <w:t xml:space="preserve"> классном</w:t>
      </w:r>
      <w:proofErr w:type="gramEnd"/>
      <w:r>
        <w:rPr>
          <w:rFonts w:ascii="Times New Roman" w:hAnsi="Times New Roman" w:cs="Times New Roman"/>
          <w:b/>
        </w:rPr>
        <w:t xml:space="preserve"> руководстве</w:t>
      </w:r>
      <w:r>
        <w:rPr>
          <w:rFonts w:ascii="Times New Roman" w:hAnsi="Times New Roman" w:cs="Times New Roman"/>
          <w:b/>
          <w:bCs/>
          <w:color w:val="1E2120"/>
          <w:lang w:eastAsia="ru-RU"/>
        </w:rPr>
        <w:t xml:space="preserve"> </w:t>
      </w:r>
    </w:p>
    <w:p w14:paraId="6B7531F5" w14:textId="4CC10102" w:rsidR="00F45A70" w:rsidRDefault="004F2A1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 </w:t>
      </w:r>
    </w:p>
    <w:p w14:paraId="0A0A7500" w14:textId="69D3163F" w:rsidR="00F45A70" w:rsidRDefault="004F2A17">
      <w:pPr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</w:rPr>
        <w:t>«</w:t>
      </w:r>
      <w:proofErr w:type="gramStart"/>
      <w:r w:rsidR="00D157E1">
        <w:rPr>
          <w:rFonts w:ascii="Times New Roman" w:hAnsi="Times New Roman" w:cs="Times New Roman"/>
          <w:b/>
        </w:rPr>
        <w:t>Черемшанская</w:t>
      </w:r>
      <w:r>
        <w:rPr>
          <w:rFonts w:ascii="Times New Roman" w:hAnsi="Times New Roman" w:cs="Times New Roman"/>
          <w:b/>
        </w:rPr>
        <w:t xml:space="preserve">  общеобразовательная</w:t>
      </w:r>
      <w:proofErr w:type="gramEnd"/>
      <w:r>
        <w:rPr>
          <w:rFonts w:ascii="Times New Roman" w:hAnsi="Times New Roman" w:cs="Times New Roman"/>
          <w:b/>
        </w:rPr>
        <w:t xml:space="preserve"> школа имени </w:t>
      </w:r>
      <w:proofErr w:type="spellStart"/>
      <w:r w:rsidR="00494279">
        <w:rPr>
          <w:rFonts w:ascii="Times New Roman" w:hAnsi="Times New Roman" w:cs="Times New Roman"/>
          <w:b/>
        </w:rPr>
        <w:t>И.Н.Насыбуллина</w:t>
      </w:r>
      <w:proofErr w:type="spellEnd"/>
      <w:r>
        <w:rPr>
          <w:rFonts w:ascii="Times New Roman" w:hAnsi="Times New Roman" w:cs="Times New Roman"/>
          <w:b/>
        </w:rPr>
        <w:t xml:space="preserve">» </w:t>
      </w:r>
    </w:p>
    <w:p w14:paraId="4E37312E" w14:textId="7FE694DF" w:rsidR="00F45A70" w:rsidRDefault="004F2A1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Апастовского муниципального района Республики Татарстан</w:t>
      </w:r>
    </w:p>
    <w:p w14:paraId="366683AF" w14:textId="77777777" w:rsidR="00F45A70" w:rsidRDefault="00F45A70">
      <w:pPr>
        <w:spacing w:after="0"/>
        <w:jc w:val="center"/>
        <w:rPr>
          <w:rFonts w:ascii="Times New Roman" w:hAnsi="Times New Roman" w:cs="Times New Roman"/>
        </w:rPr>
      </w:pPr>
    </w:p>
    <w:p w14:paraId="15D69F7A" w14:textId="77777777" w:rsidR="00F45A70" w:rsidRDefault="004F2A17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положения</w:t>
      </w:r>
    </w:p>
    <w:p w14:paraId="65B0C90F" w14:textId="1CB25C3F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Данное Положение о классном руководстве в школе разработано в соответствии с Федеральным законом № 273-ФЗ от 29.12.2012 «Об образовании в Российской Федерации» с изменениями на 8 августа 2024 года,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ВБ-1011/08, Федеральным законом от 24 июля 1998г. № 124-ФЗ «Об основных гарантиях прав ребенка в Российской Федерации» с изменениями на 28 апреля 2023 года. Федеральным законом от 24 июня 1999г. № 120-ФЗ «Об основах системы профилактики безнадзорности и правонарушений несовершеннолетних» с изменениями на 21 ноября 2022 года, Федеральный закон от 29 декабря 2010г. № 436-ФЗ «О защите детей от информации, причиняющей вред их здоровью и развитию» с изменениями на 28 апреля 2023 года, Указом Президента Российской Федерации от 7 мая 2018г. № 204 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29 мая 2015 г. № 996-р «Об утверждении Стратегии развития в Российской Федерации на период до 2025 года», Конвенцией о правах ребенка,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4A1E381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1.2. Данное Положение о классном руководстве обозначает цели и задачи классного руководителя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руководителей. </w:t>
      </w:r>
    </w:p>
    <w:p w14:paraId="0459A21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Классное руководство –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 </w:t>
      </w:r>
    </w:p>
    <w:p w14:paraId="7DAB415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Классный руководитель – профессионал-педагог, организующий систему отношений между обществом и ребенком через разнообразные виды воспитывающей деятельности классного коллектива, создающий условия для индивидуального самовыражения каждого ребенка и осуществляющий свою деятельность в образовательной деятельности общеобразовательной организации. Классный руководитель – педагог, создающий условия для саморазвития и самореализации личности обучающегося, его успешной социализации в обществе. </w:t>
      </w:r>
    </w:p>
    <w:p w14:paraId="2DF768C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</w:t>
      </w:r>
    </w:p>
    <w:p w14:paraId="077C360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Директор образовательного учреждения назначает и освобождает учителя от классного руководства приказом по школе. Непосредственное руководство работой классного руководителя осуществляет заместитель директора школы по воспитательной работе. </w:t>
      </w:r>
    </w:p>
    <w:p w14:paraId="43323F5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Классное руководство распределяется администрацией школы закрепляется за педагогом с его согласия исходя из интересов школы с учетом педагогического опыта, мастерства, индивидуальных особенностей. </w:t>
      </w:r>
    </w:p>
    <w:p w14:paraId="79B4529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Цели и задачи деятельности классного руководителя </w:t>
      </w:r>
    </w:p>
    <w:p w14:paraId="15D1DD07" w14:textId="0AC8958F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Деятельность классного руководителя – целенаправленный, системный, планируемый процесс, строящийся на основе Устава МБОУ «</w:t>
      </w:r>
      <w:r w:rsidR="00D157E1">
        <w:rPr>
          <w:rFonts w:ascii="Times New Roman" w:hAnsi="Times New Roman" w:cs="Times New Roman"/>
        </w:rPr>
        <w:t>Черемшанская</w:t>
      </w:r>
      <w:r>
        <w:rPr>
          <w:rFonts w:ascii="Times New Roman" w:hAnsi="Times New Roman" w:cs="Times New Roman"/>
        </w:rPr>
        <w:t xml:space="preserve"> ООШ», осуществляющей образовательную деятельность, иных локальных актов, настоящего положения, анализа предыдущей деятельности, позитивных </w:t>
      </w:r>
      <w:r>
        <w:rPr>
          <w:rFonts w:ascii="Times New Roman" w:hAnsi="Times New Roman" w:cs="Times New Roman"/>
        </w:rPr>
        <w:lastRenderedPageBreak/>
        <w:t xml:space="preserve">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организации, осуществляющей образовательную деятельность, и ситуации в коллективе класса, межэтнических межконфессиональных отношений. </w:t>
      </w:r>
    </w:p>
    <w:p w14:paraId="2F190B6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Цель деятельности классного руководителя – создание условий для саморазвития и самореализации обучающегося, его успешной социализации в обществе. </w:t>
      </w:r>
    </w:p>
    <w:p w14:paraId="6ED7D25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Задачи деятельности классного руководителя: </w:t>
      </w:r>
    </w:p>
    <w:p w14:paraId="68AD8F4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Формирование и развитие коллектива класса; </w:t>
      </w:r>
    </w:p>
    <w:p w14:paraId="655F574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 </w:t>
      </w:r>
    </w:p>
    <w:p w14:paraId="15A37A7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Формирование здорового образа жизни; </w:t>
      </w:r>
    </w:p>
    <w:p w14:paraId="3B9DC18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Организация системы отношений через разнообразные формы воспитывающей деятельности коллектива класса; </w:t>
      </w:r>
    </w:p>
    <w:p w14:paraId="2E164EE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Защита прав и интересов обучающихся; </w:t>
      </w:r>
    </w:p>
    <w:p w14:paraId="28DCEAB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Организация системной, образовательной, воспитательной и развивающей работы с обучающимися в классе; </w:t>
      </w:r>
    </w:p>
    <w:p w14:paraId="3E25A50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2.3.7. Гуманизация отношений между обучающимися, между обучающимися и педагогическими работниками; </w:t>
      </w:r>
    </w:p>
    <w:p w14:paraId="4538037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Регулирование отношений между обучающимися, педагогическими работниками и родительским сообществом; </w:t>
      </w:r>
    </w:p>
    <w:p w14:paraId="10EA8A03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2.3.9. Формирование у обучающихся нравственных смыслов и духовных ориентиров; </w:t>
      </w:r>
    </w:p>
    <w:p w14:paraId="10BD400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2.3.10. Формирование гражданско-патриотического воспитания; </w:t>
      </w:r>
    </w:p>
    <w:p w14:paraId="474E031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2.3.11. Организация социально значимой творческой деятельности обучающихся; </w:t>
      </w:r>
    </w:p>
    <w:p w14:paraId="16D96C3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2.3.12. Формирование у обучающихся активной позиции по отношению к осознанному выбору будущей профессии и профессиональному самоопределению. </w:t>
      </w:r>
    </w:p>
    <w:p w14:paraId="2E18375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Функции классного руководителя </w:t>
      </w:r>
    </w:p>
    <w:p w14:paraId="720EFC0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Основными функциями классного руководителя являются: </w:t>
      </w:r>
    </w:p>
    <w:p w14:paraId="43E6D3E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3.1.1. Организационно-координирующие: </w:t>
      </w:r>
    </w:p>
    <w:p w14:paraId="095C5CC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Обеспечение связи между организацией, осуществляющей образовательную деятельность, и семьей; </w:t>
      </w:r>
    </w:p>
    <w:p w14:paraId="3760DF1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Установление контактов с родителями (их законными представителями) обучающихся, оказание им помощи в воспитании обучающегося (лично, через психолога, социального педагога, педагога дополнительного образования и других педагогических работников школы); </w:t>
      </w:r>
    </w:p>
    <w:p w14:paraId="1A5A6AA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Проведение консультаций, бесед с родителями (их законными представителями) обучающихся; </w:t>
      </w: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Взаимодействие с педагогическими работниками, а также с учебно-вспомогательным персоналом образовательной организации; </w:t>
      </w:r>
    </w:p>
    <w:p w14:paraId="19BACD4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Организация в классе образовательной деятельности, оптимально для развития положительного потенциала личности обучающихся в рамках деятельности общешкольного коллектива; </w:t>
      </w:r>
    </w:p>
    <w:p w14:paraId="2E620E9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Организация воспитательной работы с обучающимися через взаимодействие с </w:t>
      </w:r>
      <w:proofErr w:type="spellStart"/>
      <w:r>
        <w:rPr>
          <w:rFonts w:ascii="Times New Roman" w:hAnsi="Times New Roman" w:cs="Times New Roman"/>
        </w:rPr>
        <w:t>социальнопедагогической</w:t>
      </w:r>
      <w:proofErr w:type="spellEnd"/>
      <w:r>
        <w:rPr>
          <w:rFonts w:ascii="Times New Roman" w:hAnsi="Times New Roman" w:cs="Times New Roman"/>
        </w:rPr>
        <w:t xml:space="preserve"> службой, участия в малых педсоветах, Советах по профилактике и других тематических мероприятиях; </w:t>
      </w:r>
    </w:p>
    <w:p w14:paraId="02D74D2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Стимулирование и учет разнообразной деятельности обучающихся, в том числе в системе дополнительного образования детей;</w:t>
      </w:r>
    </w:p>
    <w:p w14:paraId="18B7291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Взаимодействие с каждым обучающимся и коллективом класса в целом; </w:t>
      </w:r>
    </w:p>
    <w:p w14:paraId="45AFDDA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Ведение документации; </w:t>
      </w:r>
    </w:p>
    <w:p w14:paraId="06D7240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Координация учебной деятельности каждого обучающегося и всего класса в целом; </w:t>
      </w:r>
    </w:p>
    <w:p w14:paraId="068E5B5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Формирование классного коллектива, организации и стимулирования разнообразных видов деятельности обучающихся в классном коллективе; </w:t>
      </w:r>
    </w:p>
    <w:p w14:paraId="1E52EBE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Оказание помощи и организация деятельности органов ученического самоуправления; </w:t>
      </w:r>
    </w:p>
    <w:p w14:paraId="6E31BC5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Организация взаимодействия деятельности с учителями-предметниками, педагогом-психологом, педагогам дополнительного образования, педагогом-</w:t>
      </w:r>
      <w:proofErr w:type="gramStart"/>
      <w:r>
        <w:rPr>
          <w:rFonts w:ascii="Times New Roman" w:hAnsi="Times New Roman" w:cs="Times New Roman"/>
        </w:rPr>
        <w:t>организатором,  библиотекарем</w:t>
      </w:r>
      <w:proofErr w:type="gramEnd"/>
      <w:r>
        <w:rPr>
          <w:rFonts w:ascii="Times New Roman" w:hAnsi="Times New Roman" w:cs="Times New Roman"/>
        </w:rPr>
        <w:t xml:space="preserve">, медицинским работником, семьей. </w:t>
      </w:r>
    </w:p>
    <w:p w14:paraId="051315E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Выполнение роли посредника между личностью ребенка и всеми социальными институтами в разрешении личностных кризисов обучающихся: </w:t>
      </w:r>
    </w:p>
    <w:p w14:paraId="483BC65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sym w:font="Symbol" w:char="F0B7"/>
      </w:r>
      <w:r>
        <w:rPr>
          <w:rFonts w:ascii="Times New Roman" w:hAnsi="Times New Roman" w:cs="Times New Roman"/>
        </w:rPr>
        <w:t xml:space="preserve"> Содействие в получении обучающимися дополнительного образования посредством включения их в различные творческие объединения по интересам (кружки, секции, клубы); </w:t>
      </w:r>
    </w:p>
    <w:p w14:paraId="3834AA6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 </w:t>
      </w:r>
    </w:p>
    <w:p w14:paraId="577A377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Подбор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и каникулярное время; </w:t>
      </w: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 </w:t>
      </w:r>
    </w:p>
    <w:p w14:paraId="06AEA85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 </w:t>
      </w:r>
    </w:p>
    <w:p w14:paraId="757D292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Коммуникативные </w:t>
      </w:r>
    </w:p>
    <w:p w14:paraId="5DA1DB8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Регулирование межличностных отношений между обучающимися; </w:t>
      </w:r>
    </w:p>
    <w:p w14:paraId="256F697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Установление взаимодействия между педагогическими работниками, обучающимися и их родителями; </w:t>
      </w:r>
    </w:p>
    <w:p w14:paraId="3E2CCBA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Содействие общему благоприятному психологическому климату в коллективе класса; </w:t>
      </w:r>
    </w:p>
    <w:p w14:paraId="578D709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Оказание помощи обучающимся в формировании коммуникативных качеств. </w:t>
      </w:r>
    </w:p>
    <w:p w14:paraId="6825A0D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3.1.4. Аналитико-прогностические: </w:t>
      </w:r>
    </w:p>
    <w:p w14:paraId="0698D46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Изучение индивидуальных особенностей обучающихся и динамики их развития; </w:t>
      </w:r>
    </w:p>
    <w:p w14:paraId="3018CA3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Определение состояния и перспектив развития коллектива класса; </w:t>
      </w:r>
    </w:p>
    <w:p w14:paraId="421230D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Изучение и анализ состояния и условий семейного воспитания каждого ребенка; </w:t>
      </w:r>
    </w:p>
    <w:p w14:paraId="4EE87CE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Изучение и анализ влияния школьной среды и малого социума на обучающихся класса; </w:t>
      </w:r>
    </w:p>
    <w:p w14:paraId="480D5B4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Прогнозирование уровней воспитанности и индивидуального развития обучающихся и этапов формирования классного коллектива; </w:t>
      </w:r>
    </w:p>
    <w:p w14:paraId="4372873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Прогнозирование результатов воспитательной и образовательной деятельности; </w:t>
      </w:r>
    </w:p>
    <w:p w14:paraId="1BB9D7B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Построение модели воспитания в классе, соответствующей воспитательной системе школы в целом; </w:t>
      </w:r>
    </w:p>
    <w:p w14:paraId="4396658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Предвидение последствий, складывающихся в классном коллективе, отношений; </w:t>
      </w:r>
    </w:p>
    <w:p w14:paraId="7BC2774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Изучение и анализ востребованности системы дополнительного образования. </w:t>
      </w:r>
    </w:p>
    <w:p w14:paraId="6E680E8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3.1.5. Контрольные: </w:t>
      </w:r>
    </w:p>
    <w:p w14:paraId="2902429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Контроль за успеваемостью каждого обучающегося; </w:t>
      </w:r>
    </w:p>
    <w:p w14:paraId="56C048F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Контроль за посещаемостью учебных занятий обучающимися; </w:t>
      </w:r>
    </w:p>
    <w:p w14:paraId="29BCA7A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Контроль за самочувствием обучающимися; </w:t>
      </w:r>
    </w:p>
    <w:p w14:paraId="45780BF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Контроль за исполнением нормативно-правовых и локальных актов школы обучающимися.</w:t>
      </w:r>
    </w:p>
    <w:p w14:paraId="29706803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Обязанности классного руководителя </w:t>
      </w:r>
    </w:p>
    <w:p w14:paraId="58530E0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руководитель образовательной организации обязан: </w:t>
      </w:r>
    </w:p>
    <w:p w14:paraId="054E4C0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Осуществлять систематический анализ успеваемости и динамики общего развития своих воспитанников. </w:t>
      </w:r>
    </w:p>
    <w:p w14:paraId="27C7A3C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Организовывать учебно-воспитательную деятельность в классе,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 </w:t>
      </w:r>
    </w:p>
    <w:p w14:paraId="30E3C19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Отслеживать и своевременно выявлять девиантные проявления в развитии и поведении обучающимися, осуществлять необходимую педагогическую и психологическую коррекцию, в особо сложных и опасных случаях информировать об этом администрацию школы. </w:t>
      </w:r>
    </w:p>
    <w:p w14:paraId="2C86C10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Оказывать помощь школьникам в решении их острых жизненных проблем и ситуаций. </w:t>
      </w:r>
    </w:p>
    <w:p w14:paraId="48A911F3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Организовывать социальную, психологическую и правовую защиту обучающихся. </w:t>
      </w:r>
    </w:p>
    <w:p w14:paraId="1922654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Вовлекать в организацию воспитательной деятельности в классе педагогов-предметников, родителей обучающихся, специалистов из других сфер (науки, искусства, спорта, правоохранительных органов и пр.). </w:t>
      </w:r>
    </w:p>
    <w:p w14:paraId="5794320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Пропагандировать здоровый образ жизни как составляющую гражданско-патриотического воспитания. </w:t>
      </w:r>
    </w:p>
    <w:p w14:paraId="6B4F28B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комитета. </w:t>
      </w:r>
    </w:p>
    <w:p w14:paraId="56D9612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4.9. Контролировать посещение учебных занятий учащимися своего класса. </w:t>
      </w:r>
    </w:p>
    <w:p w14:paraId="6C70CE0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4.10.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 </w:t>
      </w:r>
    </w:p>
    <w:p w14:paraId="3E9D2A4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Планировать свою деятельность по классному руководству. План классного руководителя. 4.12. Регулярно проводить классные часы и другие внеурочные и внешкольные мероприятия с классом. </w:t>
      </w:r>
    </w:p>
    <w:p w14:paraId="2E6CAFB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4.13. Вести документацию по классу (план воспитательной работы в классе, характеристика на учащегося по запросу). </w:t>
      </w:r>
    </w:p>
    <w:p w14:paraId="1A9D5D2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4.14. Повышать свою квалификацию в сфере педагогии и психологии, современных воспитательных и социальных технологий. Участвовать в работе методического объединения классных руководителей. </w:t>
      </w:r>
    </w:p>
    <w:p w14:paraId="220BE6C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4.15. Соблюдать требования техники безопасности, обеспечивать сохранность жизни и здоровья детей во время проведения школьных и внешкольных мероприятий. </w:t>
      </w:r>
    </w:p>
    <w:p w14:paraId="3DA0536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Осуществлять организации результативного участия каждого участия класса в рейтинговых мероприятиях согласно критериям рейтинга школ района и критериям класса на текущий учебный год. </w:t>
      </w:r>
    </w:p>
    <w:p w14:paraId="4AAD6A3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4.17. Вызывать скорую медицинскую помощь обучающимися при травмах/жалобах любой этиологии. </w:t>
      </w:r>
    </w:p>
    <w:p w14:paraId="79D0B63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4.18. Информировать администрацию школы о любых нештатных и чрезвычайных ситуациях с обучающимися. </w:t>
      </w:r>
    </w:p>
    <w:p w14:paraId="56EB4DF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4.19. Организовывать деятельность класса в социокультурном пространстве школы. </w:t>
      </w:r>
    </w:p>
    <w:p w14:paraId="1C1A216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4.20. По требованию администрации школы готовить и предоставлять отчеты различной формы о классе и собственной работе. 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</w:t>
      </w:r>
    </w:p>
    <w:p w14:paraId="317FE96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4.21. Проводить информационную работу с учениками и их родителями (законными представителями) по вопросу регистрации и записи обучающихся 1-9 классов в кружки дополнительного образования в системе «Навигатор», осуществлять контроль за регистрацией записи всех детей класса в кружки дополнительного образования в системе «Навигатор» и своевременно принимать необходимые меры для достижения количества зарегистрированных детей не менее 95% от численности класса.</w:t>
      </w:r>
    </w:p>
    <w:p w14:paraId="132AA3E3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4.22.  Проводить уроки «Разговоры о важном» (каждый понедельник), уроки «Орлята России» (1-4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), «Движение первых</w:t>
      </w:r>
      <w:proofErr w:type="gramStart"/>
      <w:r>
        <w:rPr>
          <w:rFonts w:ascii="Times New Roman" w:hAnsi="Times New Roman" w:cs="Times New Roman"/>
        </w:rPr>
        <w:t>» ,</w:t>
      </w:r>
      <w:proofErr w:type="gramEnd"/>
      <w:r>
        <w:rPr>
          <w:rFonts w:ascii="Times New Roman" w:hAnsi="Times New Roman" w:cs="Times New Roman"/>
        </w:rPr>
        <w:t xml:space="preserve"> «Россия-мои горизонты» (6-9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.) (каждый четверг).</w:t>
      </w:r>
    </w:p>
    <w:p w14:paraId="65DDF229" w14:textId="77777777" w:rsidR="00F45A70" w:rsidRDefault="00F45A70">
      <w:pPr>
        <w:spacing w:after="0"/>
        <w:jc w:val="both"/>
        <w:rPr>
          <w:rFonts w:ascii="Times New Roman" w:hAnsi="Times New Roman" w:cs="Times New Roman"/>
        </w:rPr>
      </w:pPr>
    </w:p>
    <w:p w14:paraId="0E9FFFA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 Права классного руководителя </w:t>
      </w:r>
    </w:p>
    <w:p w14:paraId="2B1FDE6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руководитель имеет право: </w:t>
      </w:r>
    </w:p>
    <w:p w14:paraId="00A3A70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Регулярно получать информацию о физическом и психическом здоровье обучающихся своего класса. </w:t>
      </w:r>
    </w:p>
    <w:p w14:paraId="214B855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 </w:t>
      </w:r>
    </w:p>
    <w:p w14:paraId="6946631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Получать своевременную методическую и организационно-педагогическую помощь от руководства школы, социально-педагогической службы, а также органов самоуправления.</w:t>
      </w:r>
    </w:p>
    <w:p w14:paraId="4C547FE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Самостоятельно планировать воспитательную работу с классным коллективом, разрабатывать индивидуальные программы работы с детьми и их родителями (их законными представителями), определять нормы организации деятельности классного коллектива и проведения классных мероприятий. </w:t>
      </w:r>
    </w:p>
    <w:p w14:paraId="60BC6DF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Приглашать в школу родителей (законных представителей) обучающихся по проблемам, связанных с учебно-воспитательной и организационной деятельностью обучения. </w:t>
      </w:r>
    </w:p>
    <w:p w14:paraId="37D4099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Самостоятельно определять формы планирования воспитательной работы с классом с учетом выполнения основных принципов общешкольного планирования. </w:t>
      </w:r>
    </w:p>
    <w:p w14:paraId="5C8052F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Организация деятельности классного руководителя </w:t>
      </w:r>
    </w:p>
    <w:p w14:paraId="41FBFCF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Деятельность классного руководителя с классом и отдельными его обучающимися строится в соответствии с данной циклограммой: </w:t>
      </w:r>
    </w:p>
    <w:p w14:paraId="7B254A4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Классный руководитель ежедневно: </w:t>
      </w:r>
    </w:p>
    <w:p w14:paraId="609F73D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Определяет отсутствующих на занятиях и опоздавших обучающихся; </w:t>
      </w:r>
    </w:p>
    <w:p w14:paraId="602CB8A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Выясняет причины их отсутствия или опоздания; </w:t>
      </w:r>
    </w:p>
    <w:p w14:paraId="2EB5CB6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Проводит профилактическую работу по предупреждению опоздания и </w:t>
      </w:r>
      <w:proofErr w:type="spellStart"/>
      <w:r>
        <w:rPr>
          <w:rFonts w:ascii="Times New Roman" w:hAnsi="Times New Roman" w:cs="Times New Roman"/>
        </w:rPr>
        <w:t>непосещаемости</w:t>
      </w:r>
      <w:proofErr w:type="spellEnd"/>
      <w:r>
        <w:rPr>
          <w:rFonts w:ascii="Times New Roman" w:hAnsi="Times New Roman" w:cs="Times New Roman"/>
        </w:rPr>
        <w:t xml:space="preserve"> учебных занятий; </w:t>
      </w:r>
    </w:p>
    <w:p w14:paraId="0F49AA6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Организует и контролирует дежурство ребят по школе; </w:t>
      </w:r>
    </w:p>
    <w:p w14:paraId="181B05C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sym w:font="Symbol" w:char="F0B7"/>
      </w:r>
      <w:r>
        <w:rPr>
          <w:rFonts w:ascii="Times New Roman" w:hAnsi="Times New Roman" w:cs="Times New Roman"/>
        </w:rPr>
        <w:t xml:space="preserve">Организует различные формы индивидуальной работы с обучающимися, в том числе в случае возникновения девиации в их поведении; </w:t>
      </w:r>
    </w:p>
    <w:p w14:paraId="5FB9DE1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Классный руководитель еженедельно: </w:t>
      </w:r>
    </w:p>
    <w:p w14:paraId="7889EBA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Проверяет и отмечает в электронном журнале причины пропусков обучающимися занятий; </w:t>
      </w: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Проводит час классного руководителя (классный час) в соответствии с планом воспитательной работы и утвержденным расписанием; </w:t>
      </w:r>
    </w:p>
    <w:p w14:paraId="5E23251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Организует работу с родителями; </w:t>
      </w:r>
    </w:p>
    <w:p w14:paraId="0552A3B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Проводит работу с учителями-предметниками и педагогами дополнительного образования, работающими в классе; </w:t>
      </w:r>
    </w:p>
    <w:p w14:paraId="4E5FA4CE" w14:textId="77777777" w:rsidR="00F45A70" w:rsidRDefault="004F2A17">
      <w:pPr>
        <w:pStyle w:val="a9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участие обучающихся в Церемонии поднятия/внесения (спуска) Государственного флага Российской Федерации и исполнение Государственного гимна Российской Федерации;</w:t>
      </w:r>
    </w:p>
    <w:p w14:paraId="4642604E" w14:textId="77777777" w:rsidR="00F45A70" w:rsidRDefault="004F2A17">
      <w:pPr>
        <w:pStyle w:val="a9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проводит внеурочные занятия «Разговоры о </w:t>
      </w:r>
      <w:proofErr w:type="gramStart"/>
      <w:r>
        <w:rPr>
          <w:rFonts w:ascii="Times New Roman" w:hAnsi="Times New Roman" w:cs="Times New Roman"/>
        </w:rPr>
        <w:t>важном»(</w:t>
      </w:r>
      <w:proofErr w:type="gramEnd"/>
      <w:r>
        <w:rPr>
          <w:rFonts w:ascii="Times New Roman" w:hAnsi="Times New Roman" w:cs="Times New Roman"/>
        </w:rPr>
        <w:t>1-9), «Россия-мои горизонты»(6-9);</w:t>
      </w:r>
    </w:p>
    <w:p w14:paraId="7B7578A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Анализирует состояние успеваемости в классе в целом и у отдельных обучающихся. </w:t>
      </w:r>
    </w:p>
    <w:p w14:paraId="64A1D90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Классный руководитель ежемесячно: </w:t>
      </w:r>
    </w:p>
    <w:p w14:paraId="3010F82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Посещает уроки в своем классе (согласно графику); </w:t>
      </w:r>
    </w:p>
    <w:p w14:paraId="160DCD7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Получает консультации у психологической службы и отдельных учителей; </w:t>
      </w:r>
    </w:p>
    <w:p w14:paraId="2A90E08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Организует работу классного актива. </w:t>
      </w:r>
    </w:p>
    <w:p w14:paraId="13030DD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Классный руководитель в течение учебной четверти: </w:t>
      </w:r>
    </w:p>
    <w:p w14:paraId="7735ABD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Оформляет и заполняет электронный журнал; </w:t>
      </w:r>
    </w:p>
    <w:p w14:paraId="610D672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Участвует в работе методического объединения классных руководителей; </w:t>
      </w:r>
    </w:p>
    <w:p w14:paraId="5A3B820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Проводит коррекцию плана воспитательной работы на новое полугодие; </w:t>
      </w:r>
    </w:p>
    <w:p w14:paraId="37F7791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Проводит классное родительское собрание; </w:t>
      </w:r>
    </w:p>
    <w:p w14:paraId="2BEC620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Представляет заместителю директора по учебной работе информацию об успеваемости обучающихся класса за четверть. </w:t>
      </w:r>
    </w:p>
    <w:p w14:paraId="267AADF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Классный руководитель ежегодно: </w:t>
      </w:r>
    </w:p>
    <w:p w14:paraId="4B70D8B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Оформляет личные дела обучающихся; </w:t>
      </w:r>
    </w:p>
    <w:p w14:paraId="433795B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Анализирует состояние воспитательной работы в классе и уровень воспитанности обучающихся в течение года; </w:t>
      </w:r>
    </w:p>
    <w:p w14:paraId="46784DA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Собирает, анализирует и представляет информацию об учащихся класса (успеваемость, материалы для отчета по форме ОО-1, отчет о дальнейшем продолжении учебы и трудоустройстве выпускников и пр.). </w:t>
      </w:r>
    </w:p>
    <w:p w14:paraId="1047B8E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Классный час, время которого утверждено руководителем школы, обязателен для проведения классным руководителем и посещением учащихся.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недопустима. Администрация должна быть информирована не менее чем за сутки о невозможности проведения внеклассного мероприятия с обоснованием причин. </w:t>
      </w:r>
    </w:p>
    <w:p w14:paraId="2A8DBA2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6.7. Классные родительские собрания проводятся не реже одного раза в четверть. </w:t>
      </w:r>
    </w:p>
    <w:p w14:paraId="1A2B5F8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 </w:t>
      </w:r>
    </w:p>
    <w:p w14:paraId="0CFBC2F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6.9. 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расчете 1 взрослый на 10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 </w:t>
      </w:r>
    </w:p>
    <w:p w14:paraId="31723A5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6.10. В соответствии со своими функциями классный руководитель выбирает формы работы с обучающимися: </w:t>
      </w:r>
    </w:p>
    <w:p w14:paraId="06341A0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Индивидуальные (беседы, консультация, обмен мнениями, оказание индивидуальной помощи, совместный поиск решения проблемы и др.); </w:t>
      </w:r>
    </w:p>
    <w:p w14:paraId="17D862C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Групповые (творческие группы, органы самоуправления и др.); </w:t>
      </w:r>
    </w:p>
    <w:p w14:paraId="63514D8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Коллективы (конкурсы, концерты и др.). </w:t>
      </w:r>
    </w:p>
    <w:p w14:paraId="4117C52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При выборе форм работы необходимо руководствоваться: </w:t>
      </w:r>
    </w:p>
    <w:p w14:paraId="47F2465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sym w:font="Symbol" w:char="F0B7"/>
      </w:r>
      <w:r>
        <w:rPr>
          <w:rFonts w:ascii="Times New Roman" w:hAnsi="Times New Roman" w:cs="Times New Roman"/>
        </w:rPr>
        <w:t xml:space="preserve"> Определением содержания и основных видов деятельности в соответствии с поставленными целями и задачами; </w:t>
      </w:r>
    </w:p>
    <w:p w14:paraId="3481A97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Принципами организации образовательной деятельности, возможностями, интересами и потребностями, внешними условиями; </w:t>
      </w:r>
    </w:p>
    <w:p w14:paraId="6D4FDC2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Обеспечением целостного содержания, форм и методов социально значимой, творческой деятельности обучающихся. </w:t>
      </w:r>
    </w:p>
    <w:p w14:paraId="2BBCAEE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6.12.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педагогов. </w:t>
      </w:r>
    </w:p>
    <w:p w14:paraId="008F011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Взаимоотношения и связи по должности </w:t>
      </w:r>
    </w:p>
    <w:p w14:paraId="09292D5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Классный руководитель под руководством заместителя директора школы по воспитательной работе планирует свою работу, свой план работы представляет на утверждение заместителю директора по воспитательной работе. </w:t>
      </w:r>
    </w:p>
    <w:p w14:paraId="0BBD2A9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образовательной организации. </w:t>
      </w:r>
    </w:p>
    <w:p w14:paraId="73189D5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Представляет заместителю директора по воспитательной работе письменный анализ результативности воспитательной работы с классом (раз в год). </w:t>
      </w:r>
    </w:p>
    <w:p w14:paraId="1259F68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14:paraId="205467E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Исполнение обязанностей осуществляется на основании приказа директора школы. </w:t>
      </w:r>
    </w:p>
    <w:p w14:paraId="6122B2E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Контроль за деятельностью классного руководителя осуществляет заместитель директора по учебно-воспитательной работе. </w:t>
      </w:r>
    </w:p>
    <w:p w14:paraId="0B3530C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Документация классного руководителя </w:t>
      </w:r>
    </w:p>
    <w:p w14:paraId="129D811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Основополагающими документами, определяющими стратегические направления модернизации деятельности классных руководителей являются: </w:t>
      </w:r>
    </w:p>
    <w:p w14:paraId="3F6D07D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Международные документы </w:t>
      </w:r>
    </w:p>
    <w:p w14:paraId="54D1E84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Федеральные законы </w:t>
      </w:r>
    </w:p>
    <w:p w14:paraId="13C9596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Нормативно-правовые документы, принятые Правительством РФ </w:t>
      </w:r>
    </w:p>
    <w:p w14:paraId="2E772A7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Ведомственные нормативно-правовые документы федерального уровня </w:t>
      </w:r>
    </w:p>
    <w:p w14:paraId="2CA6037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Методические письма Министерства образования и науки РФ </w:t>
      </w:r>
    </w:p>
    <w:p w14:paraId="77DF779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Локальные акты организации, осуществляющей образовательную деятельность </w:t>
      </w:r>
    </w:p>
    <w:p w14:paraId="52FCD99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Классный руководитель ведет следующую документацию: </w:t>
      </w:r>
    </w:p>
    <w:p w14:paraId="4935478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Личное дело обучающегося </w:t>
      </w:r>
    </w:p>
    <w:p w14:paraId="1C07058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Электронный журнал класса </w:t>
      </w:r>
    </w:p>
    <w:p w14:paraId="546BD7F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Инструкции по ПДД, ППБ, ОТ и ТБ </w:t>
      </w:r>
    </w:p>
    <w:p w14:paraId="484838D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Анализ и план воспитательной работы (на основе перспективного плана работы образовательной организации). Форма анализа и плана воспитательной работы определяется администрацией школы </w:t>
      </w:r>
    </w:p>
    <w:p w14:paraId="15B8F5A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Социальный паспорт класса </w:t>
      </w:r>
    </w:p>
    <w:p w14:paraId="73B5034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Характеристики на обучающихся (по запросу) </w:t>
      </w:r>
    </w:p>
    <w:p w14:paraId="024C6F9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Протоколы заседаний родительских советов и родительских собраний, материалы для подготовки родительских собраний. </w:t>
      </w:r>
    </w:p>
    <w:p w14:paraId="496122B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Критерии оценки работы классного руководителя </w:t>
      </w:r>
    </w:p>
    <w:p w14:paraId="2E7D5E7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Эффективность осуществления функций классного руководителя можно оценивать на основании двух групп критериев: результативности и деятельности. </w:t>
      </w:r>
    </w:p>
    <w:p w14:paraId="1A9DA42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Критерии результативности отражают тот уровень, которого достигают обучающиеся в своем социальном развитии. </w:t>
      </w:r>
    </w:p>
    <w:p w14:paraId="2CAED9A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9.3. 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образовательной деятельности, а </w:t>
      </w:r>
      <w:r>
        <w:rPr>
          <w:rFonts w:ascii="Times New Roman" w:hAnsi="Times New Roman" w:cs="Times New Roman"/>
        </w:rPr>
        <w:lastRenderedPageBreak/>
        <w:t xml:space="preserve">также учебно-вспомогательным персоналом образовательной организации, родителями (их законными представителями) обучающихся и общественностью по воспитанию, обучению, творческому развитию обучающихся. </w:t>
      </w:r>
    </w:p>
    <w:p w14:paraId="4AE1076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9.4. 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 </w:t>
      </w:r>
    </w:p>
    <w:p w14:paraId="35E5E08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9.5. Слагаемыми эффективности работы классного руководителя являются положительная динамика в: </w:t>
      </w:r>
    </w:p>
    <w:p w14:paraId="4EE42470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Состоянии психического и физического здоровья обучающихся класса </w:t>
      </w:r>
    </w:p>
    <w:p w14:paraId="2156C4C4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Степени сформированности у обучающихся понимания здорового образа жизни </w:t>
      </w:r>
    </w:p>
    <w:p w14:paraId="18C7522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Уровне воспитанности обучающихся </w:t>
      </w:r>
    </w:p>
    <w:p w14:paraId="31A71F1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Процент посещаемости учебных занятий и внеурочных мероприятий </w:t>
      </w:r>
    </w:p>
    <w:p w14:paraId="7360CAC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Уровень сформированности классного коллектива </w:t>
      </w:r>
    </w:p>
    <w:p w14:paraId="634F7C0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Процент занятости обучающихся в различных формах внеурочной деятельности </w:t>
      </w:r>
    </w:p>
    <w:p w14:paraId="7B55BC4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Рейтинге активности классного коллектива и отдельных обучающихся в мероприятиях различного уровня </w:t>
      </w:r>
    </w:p>
    <w:p w14:paraId="232508A6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Степени участия классного коллективного в работе органов ученического самоуправления </w:t>
      </w:r>
    </w:p>
    <w:p w14:paraId="5EC990C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9.6. Администрация школы включает в график внутришкольного контроля мероприятия по изучению эффективности реализации функций классного руководителя. </w:t>
      </w:r>
    </w:p>
    <w:p w14:paraId="75C3551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Ответственность классного руководителя </w:t>
      </w:r>
    </w:p>
    <w:p w14:paraId="61A5364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proofErr w:type="gramStart"/>
      <w:r>
        <w:rPr>
          <w:rFonts w:ascii="Times New Roman" w:hAnsi="Times New Roman" w:cs="Times New Roman"/>
        </w:rPr>
        <w:t>1.Классный</w:t>
      </w:r>
      <w:proofErr w:type="gramEnd"/>
      <w:r>
        <w:rPr>
          <w:rFonts w:ascii="Times New Roman" w:hAnsi="Times New Roman" w:cs="Times New Roman"/>
        </w:rPr>
        <w:t xml:space="preserve"> руководитель несет ответственность за жизнь и здоровье обучающихся во время воспитательных мероприятий с классом. </w:t>
      </w:r>
    </w:p>
    <w:p w14:paraId="1A209F5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proofErr w:type="gramStart"/>
      <w:r>
        <w:rPr>
          <w:rFonts w:ascii="Times New Roman" w:hAnsi="Times New Roman" w:cs="Times New Roman"/>
        </w:rPr>
        <w:t>2.Классный</w:t>
      </w:r>
      <w:proofErr w:type="gramEnd"/>
      <w:r>
        <w:rPr>
          <w:rFonts w:ascii="Times New Roman" w:hAnsi="Times New Roman" w:cs="Times New Roman"/>
        </w:rPr>
        <w:t xml:space="preserve"> руководитель за неисполнение своих обязанностей несет административную ответственность и иную ответственность в соответствии с действующим законодательством. 10.</w:t>
      </w:r>
      <w:proofErr w:type="gramStart"/>
      <w:r>
        <w:rPr>
          <w:rFonts w:ascii="Times New Roman" w:hAnsi="Times New Roman" w:cs="Times New Roman"/>
        </w:rPr>
        <w:t>3.За</w:t>
      </w:r>
      <w:proofErr w:type="gramEnd"/>
      <w:r>
        <w:rPr>
          <w:rFonts w:ascii="Times New Roman" w:hAnsi="Times New Roman" w:cs="Times New Roman"/>
        </w:rPr>
        <w:t xml:space="preserve">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Федеральным законом РФ «Об образовании в Российской Федерации». Увольнение за данный проступок не является мерой дисциплинарной ответственности. </w:t>
      </w:r>
    </w:p>
    <w:p w14:paraId="708E442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proofErr w:type="gramStart"/>
      <w:r>
        <w:rPr>
          <w:rFonts w:ascii="Times New Roman" w:hAnsi="Times New Roman" w:cs="Times New Roman"/>
        </w:rPr>
        <w:t>4.За</w:t>
      </w:r>
      <w:proofErr w:type="gramEnd"/>
      <w:r>
        <w:rPr>
          <w:rFonts w:ascii="Times New Roman" w:hAnsi="Times New Roman" w:cs="Times New Roman"/>
        </w:rPr>
        <w:t xml:space="preserve"> нарушение правил пожарной безопасности, охраны труда, санитарно-гигиенических правил организации учебно-воспитательной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административным законодательством. </w:t>
      </w:r>
    </w:p>
    <w:p w14:paraId="1CDA04D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proofErr w:type="gramStart"/>
      <w:r>
        <w:rPr>
          <w:rFonts w:ascii="Times New Roman" w:hAnsi="Times New Roman" w:cs="Times New Roman"/>
        </w:rPr>
        <w:t>5.За</w:t>
      </w:r>
      <w:proofErr w:type="gramEnd"/>
      <w:r>
        <w:rPr>
          <w:rFonts w:ascii="Times New Roman" w:hAnsi="Times New Roman" w:cs="Times New Roman"/>
        </w:rPr>
        <w:t xml:space="preserve"> виновное причинение школе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 </w:t>
      </w:r>
    </w:p>
    <w:p w14:paraId="72F91A4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Механизмы стимулирования классных руководителей </w:t>
      </w:r>
    </w:p>
    <w:p w14:paraId="5972E68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 </w:t>
      </w:r>
    </w:p>
    <w:p w14:paraId="2802618C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 Нематериальное стимулирование формируется по направлениям: </w:t>
      </w:r>
    </w:p>
    <w:p w14:paraId="7E64FA8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11.2.1. Организационное стимулирование, направленное на создание благоприятных условий деятельности для осуществления классного руководства, включая: </w:t>
      </w:r>
    </w:p>
    <w:p w14:paraId="02EC99AA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Создание эффективных механизмов взаимодействия всех субъектов воспитательной деятельности между собой и администрацией; </w:t>
      </w:r>
    </w:p>
    <w:p w14:paraId="49CFC947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Создание системы наставничества и организацию методического объединения педагогических работников, осуществляющих классное руководство; </w:t>
      </w:r>
    </w:p>
    <w:p w14:paraId="43697D5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Организацию рабочих мест для педагогических работников с учетом дополнительных задач по классному руководству; </w:t>
      </w:r>
    </w:p>
    <w:p w14:paraId="40F952B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 </w:t>
      </w:r>
    </w:p>
    <w:p w14:paraId="37E6D22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 </w:t>
      </w:r>
    </w:p>
    <w:p w14:paraId="2D1816C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Предоставление возможности участия в конкурсах профессионального мастерства с целью развития личностной и профессиональной самореализации; </w:t>
      </w:r>
    </w:p>
    <w:p w14:paraId="102F960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sym w:font="Symbol" w:char="F0B7"/>
      </w:r>
      <w:r>
        <w:rPr>
          <w:rFonts w:ascii="Times New Roman" w:hAnsi="Times New Roman" w:cs="Times New Roman"/>
        </w:rPr>
        <w:t xml:space="preserve"> Предоставление возможности повышения квалификации, участия в стажировках, вебинарах, семинарах и других мероприятиях образовательного характера. </w:t>
      </w:r>
    </w:p>
    <w:p w14:paraId="0C9A94E9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 </w:t>
      </w:r>
    </w:p>
    <w:p w14:paraId="214F5B61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Создание механизмов разрешения и предотвращения конфликтных ситуаций между участниками образовательных отношений;</w:t>
      </w:r>
    </w:p>
    <w:p w14:paraId="7C715C92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Организацию консультаций и создание условий для психологической разгрузки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 </w:t>
      </w:r>
    </w:p>
    <w:p w14:paraId="23F9400E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11.2.4. Моральное стимулирование педагогических работников, обеспечивающее удовлетворение потребности в уважении со стороны коллектива, администрации 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 </w:t>
      </w:r>
    </w:p>
    <w:p w14:paraId="2C1B2C08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 </w:t>
      </w:r>
    </w:p>
    <w:p w14:paraId="29750BAB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Размещение информации об успехах социально-значимой деятельности педагогических работников, осуществляющих классное руководство, в СМИ на официальном сайте школы; </w:t>
      </w:r>
    </w:p>
    <w:p w14:paraId="0A4D740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Информирование родительской общественности о достижения, связанных с осуществлением педагогическими работниками классного руководства; </w:t>
      </w:r>
    </w:p>
    <w:p w14:paraId="58688F93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работников. </w:t>
      </w:r>
    </w:p>
    <w:p w14:paraId="3E58D73D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Заключительные положения </w:t>
      </w:r>
    </w:p>
    <w:p w14:paraId="71461B05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12.1. Настоящее Положение о классном руководстве в школе является локальным нормативным актом принимается на Педагогическом совете школы и утверждается приказом директора школы. 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987832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12.3. Положение о классном руководстве в образовательной организации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14:paraId="4EC058FF" w14:textId="77777777" w:rsidR="00F45A70" w:rsidRDefault="004F2A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F45A70">
      <w:footerReference w:type="default" r:id="rId8"/>
      <w:pgSz w:w="11906" w:h="16838"/>
      <w:pgMar w:top="426" w:right="566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F745" w14:textId="77777777" w:rsidR="00367CEC" w:rsidRDefault="00367CEC">
      <w:pPr>
        <w:spacing w:line="240" w:lineRule="auto"/>
      </w:pPr>
      <w:r>
        <w:separator/>
      </w:r>
    </w:p>
  </w:endnote>
  <w:endnote w:type="continuationSeparator" w:id="0">
    <w:p w14:paraId="4364D5EA" w14:textId="77777777" w:rsidR="00367CEC" w:rsidRDefault="00367C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974924"/>
      <w:docPartObj>
        <w:docPartGallery w:val="AutoText"/>
      </w:docPartObj>
    </w:sdtPr>
    <w:sdtEndPr/>
    <w:sdtContent>
      <w:p w14:paraId="7067FA48" w14:textId="77777777" w:rsidR="00F45A70" w:rsidRDefault="004F2A1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F99E28" w14:textId="77777777" w:rsidR="00F45A70" w:rsidRDefault="00F45A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B6D7" w14:textId="77777777" w:rsidR="00367CEC" w:rsidRDefault="00367CEC">
      <w:pPr>
        <w:spacing w:after="0"/>
      </w:pPr>
      <w:r>
        <w:separator/>
      </w:r>
    </w:p>
  </w:footnote>
  <w:footnote w:type="continuationSeparator" w:id="0">
    <w:p w14:paraId="13AAAB2D" w14:textId="77777777" w:rsidR="00367CEC" w:rsidRDefault="00367C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43E5"/>
    <w:multiLevelType w:val="multilevel"/>
    <w:tmpl w:val="00CF43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93245"/>
    <w:multiLevelType w:val="multilevel"/>
    <w:tmpl w:val="428932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637"/>
    <w:rsid w:val="00306DAE"/>
    <w:rsid w:val="00367CEC"/>
    <w:rsid w:val="003F5B1F"/>
    <w:rsid w:val="00494279"/>
    <w:rsid w:val="004F2A17"/>
    <w:rsid w:val="004F2E99"/>
    <w:rsid w:val="006A4C2C"/>
    <w:rsid w:val="006B45D4"/>
    <w:rsid w:val="008B2913"/>
    <w:rsid w:val="008E0672"/>
    <w:rsid w:val="00C76E16"/>
    <w:rsid w:val="00CA3637"/>
    <w:rsid w:val="00CB1050"/>
    <w:rsid w:val="00CD0C18"/>
    <w:rsid w:val="00D157E1"/>
    <w:rsid w:val="00D210D6"/>
    <w:rsid w:val="00E44919"/>
    <w:rsid w:val="00EB01A9"/>
    <w:rsid w:val="00F26F46"/>
    <w:rsid w:val="00F45A70"/>
    <w:rsid w:val="686D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7ADD"/>
  <w15:docId w15:val="{330DF8C3-12BA-489C-A546-53C2F3D0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157E1"/>
    <w:pPr>
      <w:widowControl w:val="0"/>
      <w:autoSpaceDE w:val="0"/>
      <w:autoSpaceDN w:val="0"/>
      <w:spacing w:before="1" w:after="0" w:line="240" w:lineRule="auto"/>
      <w:ind w:left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57E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">
    <w:name w:val="Без интервала1"/>
    <w:rsid w:val="003F5B1F"/>
    <w:pPr>
      <w:adjustRightInd w:val="0"/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4244</Words>
  <Characters>24192</Characters>
  <Application>Microsoft Office Word</Application>
  <DocSecurity>0</DocSecurity>
  <Lines>201</Lines>
  <Paragraphs>56</Paragraphs>
  <ScaleCrop>false</ScaleCrop>
  <Company/>
  <LinksUpToDate>false</LinksUpToDate>
  <CharactersWithSpaces>28380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ГӨЛГЕНӘ</dc:creator>
  <cp:lastModifiedBy>Люзия</cp:lastModifiedBy>
  <cp:revision>15</cp:revision>
  <cp:lastPrinted>2026-01-23T05:25:00Z</cp:lastPrinted>
  <dcterms:created xsi:type="dcterms:W3CDTF">2024-01-26T08:21:00Z</dcterms:created>
  <dcterms:modified xsi:type="dcterms:W3CDTF">2026-01-23T13:59:00Z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DE31A8CF146B4E16BEB5E7EEF3698BFE_12</vt:lpwstr>
  </property>
</Properties>
</file>